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32" w:rsidRDefault="002A30A4" w:rsidP="002A30A4">
      <w:pPr>
        <w:jc w:val="center"/>
      </w:pPr>
      <w:r>
        <w:t xml:space="preserve">Wzór pisma do rodziców - </w:t>
      </w:r>
    </w:p>
    <w:p w:rsidR="002A30A4" w:rsidRDefault="002A30A4" w:rsidP="002A30A4">
      <w:pPr>
        <w:jc w:val="center"/>
      </w:pPr>
    </w:p>
    <w:p w:rsidR="002A30A4" w:rsidRDefault="002A30A4" w:rsidP="002A30A4">
      <w:pPr>
        <w:jc w:val="center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</w:rPr>
        <w:t>Nagłówek szkoły</w:t>
      </w:r>
    </w:p>
    <w:p w:rsidR="002A30A4" w:rsidRDefault="002A30A4" w:rsidP="002A30A4">
      <w:pPr>
        <w:rPr>
          <w:color w:val="808080" w:themeColor="background1" w:themeShade="80"/>
          <w:sz w:val="28"/>
          <w:szCs w:val="28"/>
        </w:rPr>
      </w:pPr>
    </w:p>
    <w:p w:rsidR="002A30A4" w:rsidRPr="002A30A4" w:rsidRDefault="002A30A4" w:rsidP="002A30A4">
      <w:pPr>
        <w:rPr>
          <w:szCs w:val="24"/>
        </w:rPr>
      </w:pPr>
      <w:r>
        <w:t xml:space="preserve">Do </w:t>
      </w:r>
    </w:p>
    <w:p w:rsidR="002A30A4" w:rsidRDefault="002A30A4" w:rsidP="002A30A4">
      <w:pPr>
        <w:rPr>
          <w:szCs w:val="24"/>
        </w:rPr>
      </w:pPr>
      <w:r>
        <w:t>Rodziców</w:t>
      </w:r>
    </w:p>
    <w:p w:rsidR="002A30A4" w:rsidRDefault="002A30A4" w:rsidP="002A30A4">
      <w:pPr>
        <w:rPr>
          <w:szCs w:val="24"/>
        </w:rPr>
      </w:pPr>
    </w:p>
    <w:p w:rsidR="002A30A4" w:rsidRDefault="002A30A4" w:rsidP="002A30A4">
      <w:pPr>
        <w:rPr>
          <w:szCs w:val="24"/>
        </w:rPr>
      </w:pPr>
    </w:p>
    <w:p w:rsidR="002A30A4" w:rsidRDefault="002A30A4" w:rsidP="002A30A4">
      <w:pPr>
        <w:rPr>
          <w:b/>
          <w:szCs w:val="24"/>
        </w:rPr>
      </w:pPr>
      <w:r>
        <w:rPr>
          <w:b/>
        </w:rPr>
        <w:t>Program nauczania i wsparcia „Lernbrücke” w wakacje 2021</w:t>
      </w:r>
    </w:p>
    <w:p w:rsidR="002A30A4" w:rsidRDefault="002A30A4" w:rsidP="002A30A4">
      <w:pPr>
        <w:rPr>
          <w:b/>
          <w:szCs w:val="24"/>
        </w:rPr>
      </w:pPr>
    </w:p>
    <w:p w:rsidR="002A30A4" w:rsidRDefault="002A30A4" w:rsidP="002A30A4">
      <w:pPr>
        <w:rPr>
          <w:b/>
          <w:szCs w:val="24"/>
        </w:rPr>
      </w:pPr>
    </w:p>
    <w:p w:rsidR="00FD327A" w:rsidRDefault="00FD327A" w:rsidP="002A30A4">
      <w:pPr>
        <w:rPr>
          <w:b/>
          <w:szCs w:val="24"/>
        </w:rPr>
      </w:pPr>
    </w:p>
    <w:p w:rsidR="002A30A4" w:rsidRDefault="002A30A4" w:rsidP="00656AA9">
      <w:pPr>
        <w:spacing w:line="360" w:lineRule="atLeast"/>
        <w:rPr>
          <w:szCs w:val="24"/>
        </w:rPr>
      </w:pPr>
      <w:r>
        <w:t>Szanowni Rodzice,</w:t>
      </w:r>
    </w:p>
    <w:p w:rsidR="002A30A4" w:rsidRDefault="002A30A4" w:rsidP="00656AA9">
      <w:pPr>
        <w:spacing w:line="360" w:lineRule="atLeast"/>
        <w:rPr>
          <w:szCs w:val="24"/>
        </w:rPr>
      </w:pPr>
    </w:p>
    <w:p w:rsidR="00BA0CEF" w:rsidRDefault="002A30A4" w:rsidP="00584CE6">
      <w:pPr>
        <w:spacing w:line="360" w:lineRule="atLeast"/>
        <w:rPr>
          <w:szCs w:val="24"/>
        </w:rPr>
      </w:pPr>
      <w:r>
        <w:t xml:space="preserve">w nadchodzące wakacje nasza szkoła weźmie udział w ogólnokrajowym programie nauczania i wsparcia „Lernbrücken”. Ze względu na wynikające z pandemii </w:t>
      </w:r>
    </w:p>
    <w:p w:rsidR="00FD327A" w:rsidRDefault="002D03B0" w:rsidP="00584CE6">
      <w:pPr>
        <w:spacing w:line="360" w:lineRule="atLeast"/>
        <w:rPr>
          <w:szCs w:val="24"/>
        </w:rPr>
      </w:pPr>
      <w:r>
        <w:t>(częściowe) zamknięcie szkół</w:t>
      </w:r>
      <w:r w:rsidR="007F1564">
        <w:t>,</w:t>
      </w:r>
      <w:r>
        <w:t xml:space="preserve"> wielu uczniów mogło uczyć się tylko z domu i ma potrzebę nadrobienia materiału, aby uzupełnić powstałe luki.</w:t>
      </w:r>
    </w:p>
    <w:p w:rsidR="00FD327A" w:rsidRDefault="00FD327A" w:rsidP="00656AA9">
      <w:pPr>
        <w:spacing w:line="360" w:lineRule="atLeast"/>
        <w:rPr>
          <w:color w:val="000000" w:themeColor="text1"/>
          <w:szCs w:val="24"/>
        </w:rPr>
      </w:pPr>
    </w:p>
    <w:p w:rsidR="002A30A4" w:rsidRDefault="002A30A4" w:rsidP="00656AA9">
      <w:pPr>
        <w:spacing w:line="360" w:lineRule="atLeast"/>
      </w:pPr>
      <w:r>
        <w:t>Chcielibyśmy dać naszym uczniom możliwość nadrobienia lekcji, pogłębienia wiadomości i pracy nad trudnościami w nauce także w czasie wolnym od nauki. Tym samym chcemy dać możliwość Państwa i pozostałym dzieciom lepszego przygotowania się do nadchodzącego roku szkolnego 2021/2022 oraz pełnego motywacji startu w nowy rok szkolny. Udział w „Lernbrücken“ jest dla dzieci bezpłatny.</w:t>
      </w:r>
    </w:p>
    <w:p w:rsidR="006767F6" w:rsidRDefault="006767F6" w:rsidP="00656AA9">
      <w:pPr>
        <w:spacing w:line="360" w:lineRule="atLeast"/>
      </w:pPr>
      <w:r>
        <w:t>Zajęcia będą się odbywać przedpołudniami podczas dwu ostatnich tygodni wakacyjnych (od 30 sierpnia do 10 września 2021).</w:t>
      </w:r>
    </w:p>
    <w:p w:rsidR="00656AA9" w:rsidRDefault="007909E1" w:rsidP="00656AA9">
      <w:pPr>
        <w:spacing w:line="360" w:lineRule="atLeast"/>
        <w:rPr>
          <w:szCs w:val="24"/>
        </w:rPr>
      </w:pPr>
      <w:r>
        <w:t>Zalecamy, aby Państwa dziecko wzięło udział w programie „Lernbrücken“. Cieszylibyśmy się, gdyby nasza propozycja została przyjęta przez Państwa córkę/syna.</w:t>
      </w:r>
    </w:p>
    <w:p w:rsidR="00656AA9" w:rsidRDefault="00656AA9" w:rsidP="00656AA9">
      <w:pPr>
        <w:spacing w:line="360" w:lineRule="atLeast"/>
        <w:rPr>
          <w:szCs w:val="24"/>
        </w:rPr>
      </w:pPr>
    </w:p>
    <w:p w:rsidR="00656AA9" w:rsidRDefault="00F61844" w:rsidP="00656AA9">
      <w:pPr>
        <w:spacing w:line="360" w:lineRule="atLeast"/>
        <w:rPr>
          <w:szCs w:val="24"/>
        </w:rPr>
      </w:pPr>
      <w:r>
        <w:t>Pozdrawiamy</w:t>
      </w:r>
    </w:p>
    <w:p w:rsidR="00C50FAF" w:rsidRDefault="00C50FAF" w:rsidP="00656AA9">
      <w:pPr>
        <w:spacing w:line="360" w:lineRule="atLeast"/>
        <w:rPr>
          <w:szCs w:val="24"/>
        </w:rPr>
      </w:pPr>
    </w:p>
    <w:p w:rsidR="00C50FAF" w:rsidRDefault="00C50FAF" w:rsidP="00656AA9">
      <w:pPr>
        <w:spacing w:line="360" w:lineRule="atLeast"/>
        <w:rPr>
          <w:szCs w:val="24"/>
        </w:rPr>
      </w:pPr>
    </w:p>
    <w:p w:rsidR="00C50FAF" w:rsidRDefault="00C50FAF" w:rsidP="00656AA9">
      <w:pPr>
        <w:spacing w:line="360" w:lineRule="atLeast"/>
        <w:rPr>
          <w:szCs w:val="24"/>
        </w:rPr>
      </w:pPr>
    </w:p>
    <w:p w:rsidR="00656AA9" w:rsidRDefault="00656AA9" w:rsidP="00656AA9">
      <w:pPr>
        <w:spacing w:line="360" w:lineRule="atLeast"/>
        <w:rPr>
          <w:szCs w:val="24"/>
        </w:rPr>
      </w:pPr>
      <w:r>
        <w:t>Dyrekcja Szkoły</w:t>
      </w:r>
    </w:p>
    <w:p w:rsidR="00656AA9" w:rsidRDefault="00656AA9" w:rsidP="00656AA9">
      <w:pPr>
        <w:spacing w:line="360" w:lineRule="atLeast"/>
        <w:rPr>
          <w:szCs w:val="24"/>
        </w:rPr>
      </w:pPr>
    </w:p>
    <w:p w:rsidR="0065717E" w:rsidRDefault="0065717E" w:rsidP="002A30A4"/>
    <w:p w:rsidR="00FD327A" w:rsidRDefault="00FD327A" w:rsidP="002A30A4"/>
    <w:p w:rsidR="00EA1F9C" w:rsidRDefault="00EA1F9C" w:rsidP="002A30A4"/>
    <w:p w:rsidR="00EA1F9C" w:rsidRDefault="00EA1F9C" w:rsidP="002A30A4"/>
    <w:p w:rsidR="00EA1F9C" w:rsidRDefault="00EA1F9C" w:rsidP="002A30A4"/>
    <w:p w:rsidR="00EA1F9C" w:rsidRDefault="00EA1F9C" w:rsidP="002A30A4"/>
    <w:p w:rsidR="002F1533" w:rsidRDefault="002F1533" w:rsidP="002A30A4"/>
    <w:p w:rsidR="00EA1F9C" w:rsidRDefault="00EA1F9C" w:rsidP="002A30A4"/>
    <w:p w:rsidR="002F1533" w:rsidRDefault="002F1533" w:rsidP="002F1533">
      <w:r>
        <w:lastRenderedPageBreak/>
        <w:t xml:space="preserve">Prosimy o zwrot do szkoły najpóźniej </w:t>
      </w:r>
      <w:r w:rsidR="002F0D86">
        <w:t>do dnia 25</w:t>
      </w:r>
      <w:bookmarkStart w:id="0" w:name="_GoBack"/>
      <w:bookmarkEnd w:id="0"/>
      <w:r>
        <w:t xml:space="preserve"> czerwca 2021</w:t>
      </w:r>
    </w:p>
    <w:p w:rsidR="00FD327A" w:rsidRDefault="00FD327A" w:rsidP="002A30A4"/>
    <w:p w:rsidR="00656AA9" w:rsidRPr="004C7E83" w:rsidRDefault="00463EA1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Nasza córka / nasz syn</w:t>
      </w:r>
    </w:p>
    <w:p w:rsidR="00656AA9" w:rsidRDefault="00656AA9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1194" w:rsidRDefault="00171194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56AA9" w:rsidRDefault="00D72BB8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</w:t>
      </w:r>
    </w:p>
    <w:p w:rsidR="00171194" w:rsidRDefault="00171194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56AA9" w:rsidRPr="00656AA9" w:rsidRDefault="00656AA9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</w:rPr>
        <w:t>Imię i nazwisko, klasa</w:t>
      </w:r>
    </w:p>
    <w:p w:rsidR="0065717E" w:rsidRDefault="0065717E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F61844" w:rsidRPr="004C7E83" w:rsidRDefault="00463EA1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4"/>
        </w:rPr>
      </w:pPr>
      <w:r>
        <w:rPr>
          <w:sz w:val="22"/>
        </w:rPr>
        <w:t xml:space="preserve">w okresie </w:t>
      </w:r>
    </w:p>
    <w:p w:rsidR="00F61844" w:rsidRPr="004C7E83" w:rsidRDefault="00F61844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4"/>
        </w:rPr>
      </w:pPr>
    </w:p>
    <w:p w:rsidR="00F61844" w:rsidRPr="004C7E83" w:rsidRDefault="00656AA9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4"/>
        </w:rPr>
      </w:pPr>
      <w:r>
        <w:rPr>
          <w:sz w:val="22"/>
        </w:rPr>
        <w:t xml:space="preserve">od __________________*  </w:t>
      </w:r>
      <w:r>
        <w:tab/>
      </w:r>
      <w:r>
        <w:tab/>
      </w:r>
      <w:r>
        <w:tab/>
      </w:r>
      <w:r>
        <w:rPr>
          <w:sz w:val="22"/>
        </w:rPr>
        <w:t>do dn. _______________________*</w:t>
      </w:r>
    </w:p>
    <w:p w:rsidR="00F61844" w:rsidRPr="004C7E83" w:rsidRDefault="00F61844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4"/>
        </w:rPr>
      </w:pPr>
    </w:p>
    <w:p w:rsidR="002A30A4" w:rsidRPr="004C7E83" w:rsidRDefault="00656AA9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4"/>
        </w:rPr>
      </w:pPr>
      <w:r>
        <w:rPr>
          <w:sz w:val="22"/>
        </w:rPr>
        <w:t xml:space="preserve">codziennie od godziny __________* </w:t>
      </w:r>
      <w:r>
        <w:tab/>
      </w:r>
      <w:r>
        <w:tab/>
      </w:r>
      <w:r>
        <w:rPr>
          <w:sz w:val="22"/>
        </w:rPr>
        <w:t xml:space="preserve">do godz. __________* </w:t>
      </w:r>
    </w:p>
    <w:p w:rsidR="00656AA9" w:rsidRPr="004C7E83" w:rsidRDefault="00F61844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18"/>
          <w:szCs w:val="20"/>
        </w:rPr>
      </w:pPr>
      <w:r>
        <w:rPr>
          <w:sz w:val="22"/>
        </w:rPr>
        <w:t>*</w:t>
      </w:r>
      <w:r>
        <w:rPr>
          <w:sz w:val="18"/>
        </w:rPr>
        <w:t xml:space="preserve">dane do wypełnienia przez szkołę </w:t>
      </w:r>
    </w:p>
    <w:p w:rsidR="00F61844" w:rsidRPr="004C7E83" w:rsidRDefault="00F61844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4"/>
        </w:rPr>
      </w:pPr>
    </w:p>
    <w:p w:rsidR="00F61844" w:rsidRPr="004C7E83" w:rsidRDefault="00463EA1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4"/>
        </w:rPr>
      </w:pPr>
      <w:r>
        <w:rPr>
          <w:sz w:val="22"/>
        </w:rPr>
        <w:t xml:space="preserve">będzie uczestniczyć w programie „Lernbrücken“. </w:t>
      </w:r>
    </w:p>
    <w:p w:rsidR="004C7E83" w:rsidRPr="004C7E83" w:rsidRDefault="004C7E83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4"/>
        </w:rPr>
      </w:pPr>
    </w:p>
    <w:p w:rsidR="00F61844" w:rsidRPr="004C7E83" w:rsidRDefault="00F61844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4"/>
        </w:rPr>
      </w:pPr>
      <w:r>
        <w:t>Miejsce, data</w:t>
      </w:r>
      <w:r>
        <w:tab/>
      </w:r>
      <w:r>
        <w:tab/>
      </w:r>
      <w:r>
        <w:tab/>
        <w:t>Podpis opiekuna prawnego</w:t>
      </w:r>
    </w:p>
    <w:sectPr w:rsidR="00F61844" w:rsidRPr="004C7E83" w:rsidSect="004C7E83">
      <w:pgSz w:w="11906" w:h="16838" w:code="9"/>
      <w:pgMar w:top="993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376" w:rsidRDefault="00C12376" w:rsidP="001E03DE">
      <w:r>
        <w:separator/>
      </w:r>
    </w:p>
  </w:endnote>
  <w:endnote w:type="continuationSeparator" w:id="0">
    <w:p w:rsidR="00C12376" w:rsidRDefault="00C1237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376" w:rsidRDefault="00C12376" w:rsidP="001E03DE">
      <w:r>
        <w:separator/>
      </w:r>
    </w:p>
  </w:footnote>
  <w:footnote w:type="continuationSeparator" w:id="0">
    <w:p w:rsidR="00C12376" w:rsidRDefault="00C12376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A4"/>
    <w:rsid w:val="00171194"/>
    <w:rsid w:val="001A2103"/>
    <w:rsid w:val="001B051C"/>
    <w:rsid w:val="001E03DE"/>
    <w:rsid w:val="002223B8"/>
    <w:rsid w:val="00296589"/>
    <w:rsid w:val="002A30A4"/>
    <w:rsid w:val="002D03B0"/>
    <w:rsid w:val="002F0D86"/>
    <w:rsid w:val="002F1533"/>
    <w:rsid w:val="003E07C6"/>
    <w:rsid w:val="00420B97"/>
    <w:rsid w:val="0044650F"/>
    <w:rsid w:val="00463EA1"/>
    <w:rsid w:val="004C7E83"/>
    <w:rsid w:val="004D5375"/>
    <w:rsid w:val="00584CE6"/>
    <w:rsid w:val="00656AA9"/>
    <w:rsid w:val="0065717E"/>
    <w:rsid w:val="006767F6"/>
    <w:rsid w:val="007909E1"/>
    <w:rsid w:val="007F1564"/>
    <w:rsid w:val="008A7911"/>
    <w:rsid w:val="009533B3"/>
    <w:rsid w:val="009935DA"/>
    <w:rsid w:val="00995D4A"/>
    <w:rsid w:val="009C05F9"/>
    <w:rsid w:val="00A16449"/>
    <w:rsid w:val="00A40F38"/>
    <w:rsid w:val="00BA0CEF"/>
    <w:rsid w:val="00C12376"/>
    <w:rsid w:val="00C22DA6"/>
    <w:rsid w:val="00C44664"/>
    <w:rsid w:val="00C50FAF"/>
    <w:rsid w:val="00CD6932"/>
    <w:rsid w:val="00D72BB8"/>
    <w:rsid w:val="00EA1F9C"/>
    <w:rsid w:val="00F44A67"/>
    <w:rsid w:val="00F61844"/>
    <w:rsid w:val="00F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CABDC5"/>
  <w15:docId w15:val="{0519BD3E-A999-40D8-8E7F-98B08D55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pl-PL" w:eastAsia="pl-PL" w:bidi="pl-P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pl-PL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pl-PL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2A30A4"/>
    <w:pPr>
      <w:ind w:left="720"/>
      <w:contextualSpacing/>
    </w:pPr>
  </w:style>
  <w:style w:type="paragraph" w:customStyle="1" w:styleId="ZchnZchnCharZchnZchnCharZchnZchnCharZchnZchnCharZchnZchnCharZchnZchnCharZchnZchnChar">
    <w:name w:val="Zchn Zchn Char Zchn Zchn Char Zchn Zchn Char Zchn Zchn Char Zchn Zchn Char Zchn Zchn Char Zchn Zchn Char"/>
    <w:basedOn w:val="Standard"/>
    <w:rsid w:val="002A30A4"/>
    <w:rPr>
      <w:rFonts w:ascii="Times New Roman" w:eastAsia="Times New Roman" w:hAnsi="Times New Roman" w:cs="Times New Roman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3E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3EA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3E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3E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3EA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E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Grübel, Dorothea (KM)</dc:creator>
  <cp:lastModifiedBy>Grübel, Dorothea (KM)</cp:lastModifiedBy>
  <cp:revision>4</cp:revision>
  <cp:lastPrinted>2021-04-20T16:44:00Z</cp:lastPrinted>
  <dcterms:created xsi:type="dcterms:W3CDTF">2021-04-21T16:04:00Z</dcterms:created>
  <dcterms:modified xsi:type="dcterms:W3CDTF">2021-06-02T14:30:00Z</dcterms:modified>
</cp:coreProperties>
</file>